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A7AA2">
      <w:pPr>
        <w:shd w:val="clear" w:color="auto" w:fill="FFFFFF"/>
        <w:rPr>
          <w:rFonts w:eastAsia="Times New Roman"/>
          <w:sz w:val="26"/>
          <w:szCs w:val="26"/>
        </w:rPr>
      </w:pPr>
    </w:p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84766E">
        <w:rPr>
          <w:rFonts w:eastAsia="Times New Roman"/>
          <w:sz w:val="28"/>
          <w:szCs w:val="28"/>
        </w:rPr>
        <w:t>33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541EAF">
        <w:rPr>
          <w:rFonts w:eastAsia="Times New Roman"/>
          <w:spacing w:val="12"/>
          <w:sz w:val="28"/>
          <w:szCs w:val="28"/>
        </w:rPr>
        <w:t>4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0358DB">
        <w:rPr>
          <w:rFonts w:eastAsia="Times New Roman"/>
          <w:spacing w:val="12"/>
          <w:sz w:val="28"/>
          <w:szCs w:val="28"/>
        </w:rPr>
        <w:t>4</w:t>
      </w:r>
    </w:p>
    <w:p w:rsidR="004A0D48" w:rsidRPr="00262D9E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УИД № 86 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0015-01-2023-00</w:t>
      </w:r>
      <w:r w:rsidR="000358DB">
        <w:rPr>
          <w:sz w:val="28"/>
          <w:szCs w:val="28"/>
        </w:rPr>
        <w:t>75</w:t>
      </w:r>
      <w:r w:rsidR="0084766E">
        <w:rPr>
          <w:sz w:val="28"/>
          <w:szCs w:val="28"/>
        </w:rPr>
        <w:t>01</w:t>
      </w:r>
      <w:r w:rsidR="00366EFF">
        <w:rPr>
          <w:sz w:val="28"/>
          <w:szCs w:val="28"/>
        </w:rPr>
        <w:t>-</w:t>
      </w:r>
      <w:r w:rsidR="000358DB">
        <w:rPr>
          <w:sz w:val="28"/>
          <w:szCs w:val="28"/>
        </w:rPr>
        <w:t>5</w:t>
      </w:r>
      <w:r w:rsidR="0084766E">
        <w:rPr>
          <w:sz w:val="28"/>
          <w:szCs w:val="28"/>
        </w:rPr>
        <w:t>7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0358DB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 w:rsidR="000E3D0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0358DB">
        <w:rPr>
          <w:rFonts w:eastAsia="Times New Roman"/>
          <w:bCs/>
          <w:sz w:val="28"/>
          <w:szCs w:val="28"/>
        </w:rPr>
        <w:t xml:space="preserve"> 16 </w:t>
      </w:r>
      <w:r w:rsidR="000358DB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 xml:space="preserve"> 202</w:t>
      </w:r>
      <w:r w:rsidR="000358DB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</w:t>
      </w:r>
      <w:r w:rsidR="000E3D0D">
        <w:rPr>
          <w:rFonts w:eastAsia="Times New Roman"/>
          <w:bCs/>
          <w:sz w:val="28"/>
          <w:szCs w:val="28"/>
        </w:rPr>
        <w:t xml:space="preserve">                     </w:t>
      </w:r>
      <w:r>
        <w:rPr>
          <w:rFonts w:eastAsia="Times New Roman"/>
          <w:bCs/>
          <w:spacing w:val="-8"/>
          <w:sz w:val="28"/>
          <w:szCs w:val="28"/>
        </w:rPr>
        <w:t>г.п</w:t>
      </w:r>
      <w:r>
        <w:rPr>
          <w:rFonts w:eastAsia="Times New Roman"/>
          <w:bCs/>
          <w:spacing w:val="-8"/>
          <w:sz w:val="28"/>
          <w:szCs w:val="28"/>
        </w:rPr>
        <w:t>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Мировой судья судебного участка № 4 Сургутского судебного района Ханты-Мансийского автономного округа -Югры </w:t>
      </w:r>
      <w:r w:rsidR="00C05A7B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>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д. 13, ул. Салавата Юлаева, г.п. Лянтор, Сургутский район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="00366EFF">
        <w:rPr>
          <w:spacing w:val="-1"/>
          <w:sz w:val="28"/>
          <w:szCs w:val="28"/>
        </w:rPr>
        <w:t>Грабарчук</w:t>
      </w:r>
      <w:r w:rsidR="00366EFF">
        <w:rPr>
          <w:spacing w:val="-1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 xml:space="preserve"> Татьяны</w:t>
      </w:r>
      <w:r w:rsidR="000358DB">
        <w:rPr>
          <w:spacing w:val="-1"/>
          <w:sz w:val="28"/>
          <w:szCs w:val="28"/>
        </w:rPr>
        <w:t xml:space="preserve"> Александровны  </w:t>
      </w:r>
      <w:r w:rsidR="00366EFF">
        <w:rPr>
          <w:spacing w:val="-1"/>
          <w:sz w:val="28"/>
          <w:szCs w:val="28"/>
        </w:rPr>
        <w:t xml:space="preserve">, </w:t>
      </w:r>
      <w:r w:rsidR="00731DBE">
        <w:rPr>
          <w:spacing w:val="-1"/>
          <w:sz w:val="28"/>
          <w:szCs w:val="28"/>
        </w:rPr>
        <w:t xml:space="preserve"> ***</w:t>
      </w:r>
      <w:r w:rsidR="000358DB">
        <w:rPr>
          <w:spacing w:val="-1"/>
          <w:sz w:val="28"/>
          <w:szCs w:val="28"/>
        </w:rPr>
        <w:t xml:space="preserve"> </w:t>
      </w:r>
      <w:r w:rsidR="00BB3D5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152DE4">
        <w:rPr>
          <w:spacing w:val="-1"/>
          <w:sz w:val="28"/>
          <w:szCs w:val="28"/>
        </w:rPr>
        <w:t>не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привлекавше</w:t>
      </w:r>
      <w:r w:rsidR="000358DB">
        <w:rPr>
          <w:spacing w:val="-1"/>
          <w:sz w:val="28"/>
          <w:szCs w:val="28"/>
        </w:rPr>
        <w:t>й</w:t>
      </w:r>
      <w:r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435AC6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</w:p>
    <w:p w:rsidR="00BC2D08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Грабарчук</w:t>
      </w:r>
      <w:r>
        <w:rPr>
          <w:spacing w:val="-1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>Т.</w:t>
      </w:r>
      <w:r>
        <w:rPr>
          <w:spacing w:val="-1"/>
          <w:sz w:val="28"/>
          <w:szCs w:val="28"/>
        </w:rPr>
        <w:t xml:space="preserve">А. </w:t>
      </w:r>
      <w:r w:rsidR="0084766E">
        <w:rPr>
          <w:spacing w:val="-1"/>
          <w:sz w:val="28"/>
          <w:szCs w:val="28"/>
        </w:rPr>
        <w:t>07</w:t>
      </w:r>
      <w:r>
        <w:rPr>
          <w:spacing w:val="-1"/>
          <w:sz w:val="28"/>
          <w:szCs w:val="28"/>
        </w:rPr>
        <w:t>.</w:t>
      </w:r>
      <w:r w:rsidR="000358DB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>0.2023</w:t>
      </w:r>
      <w:r w:rsidR="003B7C6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892EFB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 по адресу: </w:t>
      </w:r>
      <w:r w:rsidR="00C05A7B">
        <w:rPr>
          <w:spacing w:val="-1"/>
          <w:sz w:val="28"/>
          <w:szCs w:val="28"/>
        </w:rPr>
        <w:t xml:space="preserve">ХМАО, </w:t>
      </w:r>
      <w:r w:rsidR="00C05A7B">
        <w:rPr>
          <w:spacing w:val="-1"/>
          <w:sz w:val="28"/>
          <w:szCs w:val="28"/>
        </w:rPr>
        <w:t>Сургутский</w:t>
      </w:r>
      <w:r w:rsidR="00C05A7B">
        <w:rPr>
          <w:spacing w:val="-1"/>
          <w:sz w:val="28"/>
          <w:szCs w:val="28"/>
        </w:rPr>
        <w:t xml:space="preserve"> район, </w:t>
      </w:r>
      <w:r w:rsidR="0020357F">
        <w:rPr>
          <w:spacing w:val="-1"/>
          <w:sz w:val="28"/>
          <w:szCs w:val="28"/>
        </w:rPr>
        <w:t>г.Лянтор</w:t>
      </w:r>
      <w:r w:rsidR="0020357F">
        <w:rPr>
          <w:spacing w:val="-1"/>
          <w:sz w:val="28"/>
          <w:szCs w:val="28"/>
        </w:rPr>
        <w:t>,</w:t>
      </w:r>
      <w:r w:rsidR="000E3D0D">
        <w:rPr>
          <w:spacing w:val="-1"/>
          <w:sz w:val="28"/>
          <w:szCs w:val="28"/>
        </w:rPr>
        <w:t xml:space="preserve"> </w:t>
      </w:r>
      <w:r w:rsidR="00731DBE">
        <w:rPr>
          <w:spacing w:val="-1"/>
          <w:sz w:val="28"/>
          <w:szCs w:val="28"/>
        </w:rPr>
        <w:t xml:space="preserve"> *</w:t>
      </w:r>
      <w:r w:rsidR="00731DBE">
        <w:rPr>
          <w:spacing w:val="-1"/>
          <w:sz w:val="28"/>
          <w:szCs w:val="28"/>
        </w:rPr>
        <w:t>**</w:t>
      </w:r>
      <w:r w:rsidR="0055537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не уплатил</w:t>
      </w:r>
      <w:r w:rsidR="0084766E">
        <w:rPr>
          <w:spacing w:val="-1"/>
          <w:sz w:val="28"/>
          <w:szCs w:val="28"/>
        </w:rPr>
        <w:t>а</w:t>
      </w:r>
      <w:r>
        <w:rPr>
          <w:spacing w:val="-1"/>
          <w:sz w:val="28"/>
          <w:szCs w:val="28"/>
        </w:rPr>
        <w:t xml:space="preserve"> штраф в размере </w:t>
      </w:r>
      <w:r w:rsidR="0084766E">
        <w:rPr>
          <w:spacing w:val="-1"/>
          <w:sz w:val="28"/>
          <w:szCs w:val="28"/>
        </w:rPr>
        <w:t>20</w:t>
      </w:r>
      <w:r w:rsidR="007B62AF">
        <w:rPr>
          <w:spacing w:val="-1"/>
          <w:sz w:val="28"/>
          <w:szCs w:val="28"/>
        </w:rPr>
        <w:t>00.00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</w:t>
      </w:r>
      <w:r w:rsidR="007B62AF">
        <w:rPr>
          <w:spacing w:val="-1"/>
          <w:sz w:val="28"/>
          <w:szCs w:val="28"/>
        </w:rPr>
        <w:t>1</w:t>
      </w:r>
      <w:r w:rsidR="00F0672F">
        <w:rPr>
          <w:spacing w:val="-1"/>
          <w:sz w:val="28"/>
          <w:szCs w:val="28"/>
        </w:rPr>
        <w:t>8810</w:t>
      </w:r>
      <w:r w:rsidR="000358DB">
        <w:rPr>
          <w:spacing w:val="-1"/>
          <w:sz w:val="28"/>
          <w:szCs w:val="28"/>
        </w:rPr>
        <w:t>586230</w:t>
      </w:r>
      <w:r w:rsidR="0084766E">
        <w:rPr>
          <w:spacing w:val="-1"/>
          <w:sz w:val="28"/>
          <w:szCs w:val="28"/>
        </w:rPr>
        <w:t>726071257</w:t>
      </w:r>
      <w:r>
        <w:rPr>
          <w:spacing w:val="-1"/>
          <w:sz w:val="28"/>
          <w:szCs w:val="28"/>
        </w:rPr>
        <w:t xml:space="preserve"> от </w:t>
      </w:r>
      <w:r w:rsidR="0084766E">
        <w:rPr>
          <w:spacing w:val="-1"/>
          <w:sz w:val="28"/>
          <w:szCs w:val="28"/>
        </w:rPr>
        <w:t>26</w:t>
      </w:r>
      <w:r w:rsidR="00BC2D08">
        <w:rPr>
          <w:spacing w:val="-1"/>
          <w:sz w:val="28"/>
          <w:szCs w:val="28"/>
        </w:rPr>
        <w:t>.0</w:t>
      </w:r>
      <w:r w:rsidR="0084766E">
        <w:rPr>
          <w:spacing w:val="-1"/>
          <w:sz w:val="28"/>
          <w:szCs w:val="28"/>
        </w:rPr>
        <w:t>7</w:t>
      </w:r>
      <w:r w:rsidR="00BC2D0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2023</w:t>
      </w:r>
      <w:r w:rsidR="00152DE4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. за совершение правонарушения, предусмотренного ч.</w:t>
      </w:r>
      <w:r w:rsidR="0084766E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ст. 12.</w:t>
      </w:r>
      <w:r w:rsidR="000358DB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A114D7" w:rsidP="00A114D7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Грабарчук</w:t>
      </w:r>
      <w:r>
        <w:rPr>
          <w:spacing w:val="-1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 xml:space="preserve">Т.А. </w:t>
      </w:r>
      <w:r w:rsidR="00A73639">
        <w:rPr>
          <w:sz w:val="28"/>
          <w:szCs w:val="28"/>
        </w:rPr>
        <w:t>надлежаще извещен</w:t>
      </w:r>
      <w:r w:rsidR="000358DB">
        <w:rPr>
          <w:sz w:val="28"/>
          <w:szCs w:val="28"/>
        </w:rPr>
        <w:t>а</w:t>
      </w:r>
      <w:r w:rsidR="00A73639">
        <w:rPr>
          <w:sz w:val="28"/>
          <w:szCs w:val="28"/>
        </w:rPr>
        <w:t xml:space="preserve"> о времени и месте рассмотрения дела </w:t>
      </w:r>
      <w:r w:rsidR="00A73639">
        <w:rPr>
          <w:sz w:val="28"/>
          <w:szCs w:val="28"/>
        </w:rPr>
        <w:t>/</w:t>
      </w:r>
      <w:r w:rsidR="0055537A">
        <w:rPr>
          <w:sz w:val="28"/>
          <w:szCs w:val="28"/>
        </w:rPr>
        <w:t xml:space="preserve"> </w:t>
      </w:r>
      <w:r w:rsidR="000358DB">
        <w:rPr>
          <w:sz w:val="28"/>
          <w:szCs w:val="28"/>
        </w:rPr>
        <w:t xml:space="preserve"> электронное</w:t>
      </w:r>
      <w:r w:rsidR="000358DB">
        <w:rPr>
          <w:sz w:val="28"/>
          <w:szCs w:val="28"/>
        </w:rPr>
        <w:t xml:space="preserve"> вручение судебной повестки</w:t>
      </w:r>
      <w:r w:rsidR="00A73639">
        <w:rPr>
          <w:sz w:val="28"/>
          <w:szCs w:val="28"/>
        </w:rPr>
        <w:t>/, в судебное заседание не явил</w:t>
      </w:r>
      <w:r w:rsidR="000358DB">
        <w:rPr>
          <w:sz w:val="28"/>
          <w:szCs w:val="28"/>
        </w:rPr>
        <w:t>а</w:t>
      </w:r>
      <w:r w:rsidR="00A73639">
        <w:rPr>
          <w:sz w:val="28"/>
          <w:szCs w:val="28"/>
        </w:rPr>
        <w:t>с</w:t>
      </w:r>
      <w:r w:rsidR="000358DB">
        <w:rPr>
          <w:sz w:val="28"/>
          <w:szCs w:val="28"/>
        </w:rPr>
        <w:t>ь</w:t>
      </w:r>
      <w:r w:rsidR="00A736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заявлений о рассмотрении дела </w:t>
      </w:r>
      <w:r w:rsidR="0028357A">
        <w:rPr>
          <w:sz w:val="28"/>
          <w:szCs w:val="28"/>
        </w:rPr>
        <w:t>в е</w:t>
      </w:r>
      <w:r w:rsidR="000358DB">
        <w:rPr>
          <w:sz w:val="28"/>
          <w:szCs w:val="28"/>
        </w:rPr>
        <w:t>ё</w:t>
      </w:r>
      <w:r w:rsidR="0028357A">
        <w:rPr>
          <w:sz w:val="28"/>
          <w:szCs w:val="28"/>
        </w:rPr>
        <w:t xml:space="preserve"> отсутствие не предоставил</w:t>
      </w:r>
      <w:r w:rsidR="000358DB">
        <w:rPr>
          <w:sz w:val="28"/>
          <w:szCs w:val="28"/>
        </w:rPr>
        <w:t>а</w:t>
      </w:r>
      <w:r w:rsidR="002835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8357A">
        <w:rPr>
          <w:sz w:val="28"/>
          <w:szCs w:val="28"/>
        </w:rPr>
        <w:t xml:space="preserve"> </w:t>
      </w:r>
    </w:p>
    <w:p w:rsidR="005A37BE" w:rsidP="005A37BE">
      <w:pPr>
        <w:ind w:firstLine="720"/>
        <w:jc w:val="both"/>
        <w:rPr>
          <w:sz w:val="28"/>
          <w:szCs w:val="28"/>
        </w:rPr>
      </w:pPr>
      <w:r w:rsidRPr="00946C66">
        <w:rPr>
          <w:sz w:val="28"/>
          <w:szCs w:val="28"/>
        </w:rPr>
        <w:t xml:space="preserve"> </w:t>
      </w:r>
      <w:r w:rsidR="000358DB">
        <w:rPr>
          <w:sz w:val="28"/>
          <w:szCs w:val="28"/>
        </w:rPr>
        <w:t>У</w:t>
      </w:r>
      <w:r>
        <w:rPr>
          <w:sz w:val="28"/>
          <w:szCs w:val="28"/>
        </w:rPr>
        <w:t>казанные выше обстоятельства свидетельствуют о том, что</w:t>
      </w:r>
      <w:r w:rsidRPr="000540F5">
        <w:rPr>
          <w:spacing w:val="-1"/>
          <w:sz w:val="28"/>
          <w:szCs w:val="28"/>
        </w:rPr>
        <w:t xml:space="preserve"> </w:t>
      </w:r>
      <w:r w:rsidR="00366EFF">
        <w:rPr>
          <w:spacing w:val="-1"/>
          <w:sz w:val="28"/>
          <w:szCs w:val="28"/>
        </w:rPr>
        <w:t>Грабарчук</w:t>
      </w:r>
      <w:r w:rsidR="00366EFF">
        <w:rPr>
          <w:spacing w:val="-1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 xml:space="preserve">Т.А. </w:t>
      </w:r>
      <w:r>
        <w:rPr>
          <w:sz w:val="28"/>
          <w:szCs w:val="28"/>
        </w:rPr>
        <w:t>не пожелал</w:t>
      </w:r>
      <w:r w:rsidR="000358DB">
        <w:rPr>
          <w:sz w:val="28"/>
          <w:szCs w:val="28"/>
        </w:rPr>
        <w:t>а</w:t>
      </w:r>
      <w:r>
        <w:rPr>
          <w:sz w:val="28"/>
          <w:szCs w:val="28"/>
        </w:rPr>
        <w:t xml:space="preserve"> добросовестно воспользоваться правами, предусмотренными ст.25.1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A114D7" w:rsidRPr="00360C44" w:rsidP="005A37BE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360C44">
        <w:rPr>
          <w:color w:val="000000"/>
          <w:sz w:val="28"/>
          <w:szCs w:val="28"/>
        </w:rPr>
        <w:t>Суд считает возможным рассмотреть дело в отсутствие</w:t>
      </w:r>
      <w:r w:rsidRPr="00360C44">
        <w:rPr>
          <w:sz w:val="28"/>
          <w:szCs w:val="28"/>
        </w:rPr>
        <w:t>,</w:t>
      </w:r>
      <w:r w:rsidRPr="006220AF" w:rsidR="006220AF">
        <w:rPr>
          <w:spacing w:val="-1"/>
          <w:sz w:val="28"/>
          <w:szCs w:val="28"/>
        </w:rPr>
        <w:t xml:space="preserve"> </w:t>
      </w:r>
      <w:r w:rsidR="00366EFF">
        <w:rPr>
          <w:spacing w:val="-1"/>
          <w:sz w:val="28"/>
          <w:szCs w:val="28"/>
        </w:rPr>
        <w:t>Грабарчук</w:t>
      </w:r>
      <w:r w:rsidR="00366EFF">
        <w:rPr>
          <w:spacing w:val="-1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 xml:space="preserve">Т.А. </w:t>
      </w:r>
      <w:r w:rsidRPr="00360C44">
        <w:rPr>
          <w:spacing w:val="-1"/>
          <w:sz w:val="28"/>
          <w:szCs w:val="28"/>
        </w:rPr>
        <w:t>по имеющимся в деле доказательствам.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366EFF">
        <w:rPr>
          <w:spacing w:val="-1"/>
          <w:sz w:val="28"/>
          <w:szCs w:val="28"/>
        </w:rPr>
        <w:t>Грабарчук</w:t>
      </w:r>
      <w:r w:rsidR="00366EFF">
        <w:rPr>
          <w:spacing w:val="-1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 xml:space="preserve">Т.А. </w:t>
      </w:r>
      <w:r w:rsidR="00366EF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совершении административного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 постановлением о наложении 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BC2D08">
        <w:rPr>
          <w:spacing w:val="-1"/>
          <w:sz w:val="28"/>
          <w:szCs w:val="28"/>
        </w:rPr>
        <w:t xml:space="preserve">№ </w:t>
      </w:r>
      <w:r w:rsidR="0084766E">
        <w:rPr>
          <w:spacing w:val="-1"/>
          <w:sz w:val="28"/>
          <w:szCs w:val="28"/>
        </w:rPr>
        <w:t>18810586230726071257 от 26.07.2023</w:t>
      </w:r>
      <w:r w:rsidR="0084766E">
        <w:rPr>
          <w:spacing w:val="-1"/>
          <w:sz w:val="28"/>
          <w:szCs w:val="28"/>
        </w:rPr>
        <w:t xml:space="preserve"> </w:t>
      </w:r>
      <w:r w:rsidR="00BC2D08">
        <w:rPr>
          <w:spacing w:val="-1"/>
          <w:sz w:val="28"/>
          <w:szCs w:val="28"/>
        </w:rPr>
        <w:t xml:space="preserve">г. </w:t>
      </w:r>
      <w:r w:rsidRPr="002E7F6B">
        <w:rPr>
          <w:rFonts w:eastAsia="Times New Roman"/>
          <w:sz w:val="28"/>
          <w:szCs w:val="28"/>
        </w:rPr>
        <w:t>составленным должностным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лицом, которому предоставлено право государственного </w:t>
      </w:r>
      <w:r w:rsidRPr="002E7F6B">
        <w:rPr>
          <w:rFonts w:eastAsia="Times New Roman"/>
          <w:sz w:val="28"/>
          <w:szCs w:val="28"/>
        </w:rPr>
        <w:t>надзора и контроля за</w:t>
      </w:r>
      <w:r>
        <w:rPr>
          <w:rFonts w:eastAsia="Times New Roman"/>
          <w:sz w:val="28"/>
          <w:szCs w:val="28"/>
        </w:rPr>
        <w:t xml:space="preserve"> административными правонарушениями в области дорожного движения</w:t>
      </w:r>
      <w:r w:rsidRPr="002E7F6B">
        <w:rPr>
          <w:rFonts w:eastAsia="Times New Roman"/>
          <w:sz w:val="28"/>
          <w:szCs w:val="28"/>
        </w:rPr>
        <w:t xml:space="preserve"> в соответствии с Гл.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2</w:t>
      </w:r>
      <w:r w:rsidRPr="002E7F6B">
        <w:rPr>
          <w:rFonts w:eastAsia="Times New Roman"/>
          <w:sz w:val="28"/>
          <w:szCs w:val="28"/>
        </w:rPr>
        <w:t xml:space="preserve"> Кодекса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Российской Федерации об административных правонарушениях, назначено наказание в виде штрафа по 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84766E">
        <w:rPr>
          <w:spacing w:val="-1"/>
          <w:sz w:val="28"/>
          <w:szCs w:val="28"/>
        </w:rPr>
        <w:t>6</w:t>
      </w:r>
      <w:r w:rsidR="007B62AF">
        <w:rPr>
          <w:spacing w:val="-1"/>
          <w:sz w:val="28"/>
          <w:szCs w:val="28"/>
        </w:rPr>
        <w:t xml:space="preserve"> ст. 12.</w:t>
      </w:r>
      <w:r w:rsidR="000358DB">
        <w:rPr>
          <w:spacing w:val="-1"/>
          <w:sz w:val="28"/>
          <w:szCs w:val="28"/>
        </w:rPr>
        <w:t>9</w:t>
      </w:r>
      <w:r w:rsidR="007B62AF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4766E">
        <w:rPr>
          <w:rFonts w:eastAsia="Times New Roman"/>
          <w:sz w:val="28"/>
          <w:szCs w:val="28"/>
        </w:rPr>
        <w:t>20</w:t>
      </w:r>
      <w:r w:rsidR="00FA731D">
        <w:rPr>
          <w:rFonts w:eastAsia="Times New Roman"/>
          <w:sz w:val="28"/>
          <w:szCs w:val="28"/>
        </w:rPr>
        <w:t>00.00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 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ст.26.2 Кодекса 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>судья приходит к выводу, что его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Действия </w:t>
      </w:r>
      <w:r w:rsidR="00366EFF">
        <w:rPr>
          <w:color w:val="000000"/>
          <w:sz w:val="28"/>
          <w:szCs w:val="28"/>
        </w:rPr>
        <w:t>Грабарчук</w:t>
      </w:r>
      <w:r w:rsidR="00366EFF">
        <w:rPr>
          <w:color w:val="000000"/>
          <w:sz w:val="28"/>
          <w:szCs w:val="28"/>
        </w:rPr>
        <w:t xml:space="preserve"> </w:t>
      </w:r>
      <w:r w:rsidR="000358DB">
        <w:rPr>
          <w:spacing w:val="-1"/>
          <w:sz w:val="28"/>
          <w:szCs w:val="28"/>
        </w:rPr>
        <w:t xml:space="preserve">Т.А.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 xml:space="preserve"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 срок до 50 часов.  </w:t>
      </w:r>
    </w:p>
    <w:p w:rsidR="00A73639" w:rsidRPr="002D40F6" w:rsidP="00A73639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C20B3A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="0028357A">
        <w:rPr>
          <w:sz w:val="28"/>
          <w:szCs w:val="28"/>
        </w:rPr>
        <w:t xml:space="preserve"> либо отягчающих</w:t>
      </w:r>
      <w:r>
        <w:rPr>
          <w:sz w:val="28"/>
          <w:szCs w:val="28"/>
        </w:rPr>
        <w:t xml:space="preserve"> 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</w:t>
      </w:r>
      <w:r w:rsidR="0028357A">
        <w:rPr>
          <w:sz w:val="28"/>
          <w:szCs w:val="28"/>
        </w:rPr>
        <w:t xml:space="preserve"> и ст. 4.3</w:t>
      </w:r>
      <w:r>
        <w:rPr>
          <w:sz w:val="28"/>
          <w:szCs w:val="28"/>
        </w:rPr>
        <w:t xml:space="preserve"> Кодекса Российской Федерации об административных правонарушениях – судом не установлено. 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8357A"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наличие отягчающего обстоятельства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в виде</w:t>
      </w:r>
      <w:r>
        <w:rPr>
          <w:sz w:val="28"/>
          <w:szCs w:val="28"/>
        </w:rPr>
        <w:t xml:space="preserve"> административного </w:t>
      </w:r>
      <w:r w:rsidRPr="000D77B7">
        <w:rPr>
          <w:sz w:val="28"/>
          <w:szCs w:val="28"/>
        </w:rPr>
        <w:t>штрафа.</w:t>
      </w:r>
    </w:p>
    <w:p w:rsidR="008A6504" w:rsidP="00A114D7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BB3D58" w:rsidP="00152DE4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Грабарчук</w:t>
      </w:r>
      <w:r>
        <w:rPr>
          <w:spacing w:val="-1"/>
          <w:sz w:val="28"/>
          <w:szCs w:val="28"/>
        </w:rPr>
        <w:t xml:space="preserve">  Татьяну</w:t>
      </w:r>
      <w:r>
        <w:rPr>
          <w:spacing w:val="-1"/>
          <w:sz w:val="28"/>
          <w:szCs w:val="28"/>
        </w:rPr>
        <w:t xml:space="preserve"> Александровну  </w:t>
      </w:r>
      <w:r>
        <w:rPr>
          <w:spacing w:val="-1"/>
          <w:sz w:val="28"/>
          <w:szCs w:val="28"/>
        </w:rPr>
        <w:t xml:space="preserve">признать </w:t>
      </w:r>
      <w:r w:rsidRPr="000D77B7">
        <w:rPr>
          <w:sz w:val="28"/>
          <w:szCs w:val="28"/>
        </w:rPr>
        <w:t>виновн</w:t>
      </w:r>
      <w:r>
        <w:rPr>
          <w:sz w:val="28"/>
          <w:szCs w:val="28"/>
        </w:rPr>
        <w:t>ой</w:t>
      </w:r>
      <w:r w:rsidRPr="000D77B7">
        <w:rPr>
          <w:sz w:val="28"/>
          <w:szCs w:val="28"/>
        </w:rPr>
        <w:t xml:space="preserve"> в совершении административного правонарушения, предусмотренного ч. </w:t>
      </w:r>
      <w:r>
        <w:rPr>
          <w:sz w:val="28"/>
          <w:szCs w:val="28"/>
        </w:rPr>
        <w:t>1</w:t>
      </w:r>
      <w:r w:rsidRPr="000D77B7">
        <w:rPr>
          <w:sz w:val="28"/>
          <w:szCs w:val="28"/>
        </w:rPr>
        <w:t xml:space="preserve"> ст. </w:t>
      </w:r>
      <w:r>
        <w:rPr>
          <w:sz w:val="28"/>
          <w:szCs w:val="28"/>
        </w:rPr>
        <w:t>20.25</w:t>
      </w:r>
      <w:r w:rsidRPr="000D77B7">
        <w:rPr>
          <w:sz w:val="28"/>
          <w:szCs w:val="28"/>
        </w:rPr>
        <w:t xml:space="preserve"> Кодекса Российской Федерации об административн</w:t>
      </w:r>
      <w:r>
        <w:rPr>
          <w:sz w:val="28"/>
          <w:szCs w:val="28"/>
        </w:rPr>
        <w:t>ых</w:t>
      </w:r>
      <w:r w:rsidRPr="000D77B7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0D77B7">
        <w:rPr>
          <w:sz w:val="28"/>
          <w:szCs w:val="28"/>
        </w:rPr>
        <w:t xml:space="preserve"> и подвергнуть адми</w:t>
      </w:r>
      <w:r>
        <w:rPr>
          <w:sz w:val="28"/>
          <w:szCs w:val="28"/>
        </w:rPr>
        <w:t xml:space="preserve">нистративному штрафу </w:t>
      </w:r>
      <w:r>
        <w:rPr>
          <w:spacing w:val="-1"/>
          <w:sz w:val="28"/>
          <w:szCs w:val="28"/>
        </w:rPr>
        <w:t xml:space="preserve">в размере </w:t>
      </w:r>
      <w:r w:rsidR="007B62AF">
        <w:rPr>
          <w:spacing w:val="-1"/>
          <w:sz w:val="28"/>
          <w:szCs w:val="28"/>
        </w:rPr>
        <w:t>1000.00</w:t>
      </w:r>
      <w:r>
        <w:rPr>
          <w:spacing w:val="-1"/>
          <w:sz w:val="28"/>
          <w:szCs w:val="28"/>
        </w:rPr>
        <w:t xml:space="preserve"> руб. /</w:t>
      </w:r>
      <w:r w:rsidR="007B62AF">
        <w:rPr>
          <w:spacing w:val="-1"/>
          <w:sz w:val="28"/>
          <w:szCs w:val="28"/>
        </w:rPr>
        <w:t>одна тысяча</w:t>
      </w:r>
      <w:r>
        <w:rPr>
          <w:spacing w:val="-1"/>
          <w:sz w:val="28"/>
          <w:szCs w:val="28"/>
        </w:rPr>
        <w:t xml:space="preserve"> руб. 00 коп./.</w:t>
      </w:r>
    </w:p>
    <w:p w:rsidR="00A73639" w:rsidP="00A73639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 xml:space="preserve">платежей физических лиц, или банковскому платежному агенту, осуществляющему деятельность в соответствии с законодательством о банках и банковской </w:t>
      </w:r>
      <w:r w:rsidRPr="000D77B7">
        <w:rPr>
          <w:spacing w:val="1"/>
          <w:sz w:val="28"/>
        </w:rPr>
        <w:t>деятельности.</w:t>
      </w:r>
    </w:p>
    <w:p w:rsidR="00156749" w:rsidP="00A73639">
      <w:pPr>
        <w:ind w:firstLine="720"/>
        <w:jc w:val="both"/>
        <w:rPr>
          <w:spacing w:val="1"/>
          <w:sz w:val="28"/>
          <w:szCs w:val="28"/>
        </w:rPr>
      </w:pPr>
      <w:r w:rsidRPr="00262A39">
        <w:rPr>
          <w:spacing w:val="1"/>
          <w:sz w:val="28"/>
        </w:rPr>
        <w:t>Шт</w:t>
      </w:r>
      <w:r w:rsidRPr="00262A39">
        <w:rPr>
          <w:spacing w:val="1"/>
          <w:sz w:val="28"/>
          <w:szCs w:val="28"/>
        </w:rPr>
        <w:t xml:space="preserve">раф необходимо оплатить: </w:t>
      </w:r>
      <w:r w:rsidRPr="00262A39" w:rsidR="00262A39">
        <w:rPr>
          <w:spacing w:val="1"/>
          <w:sz w:val="28"/>
          <w:szCs w:val="28"/>
        </w:rPr>
        <w:t>УФК по Ханты-Мансийскому автономному округу-Югре</w:t>
      </w:r>
      <w:r w:rsidR="00262A39">
        <w:rPr>
          <w:b/>
          <w:spacing w:val="1"/>
          <w:sz w:val="28"/>
          <w:szCs w:val="28"/>
        </w:rPr>
        <w:t xml:space="preserve"> </w:t>
      </w:r>
      <w:r w:rsidR="00262A39">
        <w:rPr>
          <w:spacing w:val="1"/>
          <w:sz w:val="28"/>
          <w:szCs w:val="28"/>
        </w:rPr>
        <w:t>(Департамент административного обеспечения ХМАО-Югры л/с 04872</w:t>
      </w:r>
      <w:r w:rsidR="00262A39">
        <w:rPr>
          <w:spacing w:val="1"/>
          <w:sz w:val="28"/>
          <w:szCs w:val="28"/>
          <w:lang w:val="en-US"/>
        </w:rPr>
        <w:t>D</w:t>
      </w:r>
      <w:r w:rsidR="00262A39">
        <w:rPr>
          <w:spacing w:val="1"/>
          <w:sz w:val="28"/>
          <w:szCs w:val="28"/>
        </w:rPr>
        <w:t xml:space="preserve">08080) ИНН 8601073664/ КПП 860101001, ОКТМО 71826000, № счета получателя: 03100643000000018700, </w:t>
      </w:r>
      <w:r w:rsidR="00262A39">
        <w:rPr>
          <w:spacing w:val="1"/>
          <w:sz w:val="28"/>
          <w:szCs w:val="28"/>
        </w:rPr>
        <w:t>кор</w:t>
      </w:r>
      <w:r w:rsidR="00262A39">
        <w:rPr>
          <w:spacing w:val="1"/>
          <w:sz w:val="28"/>
          <w:szCs w:val="28"/>
        </w:rPr>
        <w:t xml:space="preserve">. </w:t>
      </w:r>
      <w:r w:rsidR="00262A39">
        <w:rPr>
          <w:spacing w:val="1"/>
          <w:sz w:val="28"/>
          <w:szCs w:val="28"/>
        </w:rPr>
        <w:t>сч</w:t>
      </w:r>
      <w:r w:rsidR="00262A39">
        <w:rPr>
          <w:spacing w:val="1"/>
          <w:sz w:val="28"/>
          <w:szCs w:val="28"/>
        </w:rPr>
        <w:t>. 40102810245370000007, РКЦ Ханты-Мансийск//УФК по ХМАО-Югре БИК 007162163, КБК 72011601203019000140, УИН 04123654001550</w:t>
      </w:r>
      <w:r w:rsidR="000358DB">
        <w:rPr>
          <w:spacing w:val="1"/>
          <w:sz w:val="28"/>
          <w:szCs w:val="28"/>
        </w:rPr>
        <w:t>132723201</w:t>
      </w:r>
      <w:r w:rsidR="0084766E">
        <w:rPr>
          <w:spacing w:val="1"/>
          <w:sz w:val="28"/>
          <w:szCs w:val="28"/>
        </w:rPr>
        <w:t>09</w:t>
      </w:r>
      <w:r w:rsidR="00CC65FD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назначение платежа 05-</w:t>
      </w:r>
      <w:r w:rsidR="0084766E">
        <w:rPr>
          <w:spacing w:val="1"/>
          <w:sz w:val="28"/>
          <w:szCs w:val="28"/>
        </w:rPr>
        <w:t>33</w:t>
      </w:r>
      <w:r>
        <w:rPr>
          <w:spacing w:val="1"/>
          <w:sz w:val="28"/>
          <w:szCs w:val="28"/>
        </w:rPr>
        <w:t>-1504/202</w:t>
      </w:r>
      <w:r w:rsidR="000358DB">
        <w:rPr>
          <w:spacing w:val="1"/>
          <w:sz w:val="28"/>
          <w:szCs w:val="28"/>
        </w:rPr>
        <w:t>4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  </w:t>
      </w:r>
    </w:p>
    <w:p w:rsidR="00A73639" w:rsidRPr="000D77B7" w:rsidP="00A73639">
      <w:pPr>
        <w:shd w:val="clear" w:color="auto" w:fill="FFFFFF"/>
        <w:spacing w:line="322" w:lineRule="exact"/>
        <w:ind w:firstLine="715"/>
        <w:jc w:val="both"/>
      </w:pPr>
      <w:r w:rsidRPr="000D77B7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 постановление о назначении административного наказания не </w:t>
      </w:r>
      <w:r w:rsidRPr="000D77B7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0D77B7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0D35F0" w:rsidP="000D35F0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Постановление может быть обжаловано в Сургутский районный суд в течени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10 суток через судью, вынесшего постановление.</w:t>
      </w:r>
    </w:p>
    <w:p w:rsidR="0028357A" w:rsidRPr="000D77B7" w:rsidP="000D35F0">
      <w:pPr>
        <w:ind w:firstLine="720"/>
        <w:jc w:val="both"/>
        <w:rPr>
          <w:sz w:val="28"/>
          <w:szCs w:val="28"/>
        </w:rPr>
      </w:pPr>
    </w:p>
    <w:p w:rsidR="00BC2D08" w:rsidP="00665B07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                                    </w:t>
      </w:r>
      <w:r w:rsidR="007B62AF">
        <w:rPr>
          <w:sz w:val="28"/>
          <w:szCs w:val="28"/>
        </w:rPr>
        <w:t>И.П.Кравцова</w:t>
      </w:r>
      <w:r w:rsidR="0028357A">
        <w:rPr>
          <w:sz w:val="28"/>
          <w:szCs w:val="28"/>
        </w:rPr>
        <w:t xml:space="preserve"> </w:t>
      </w:r>
    </w:p>
    <w:p w:rsidR="00434E84" w:rsidP="00434E8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150A" w:rsidP="004215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4E84" w:rsidP="00665B07">
      <w:pPr>
        <w:ind w:firstLine="720"/>
        <w:jc w:val="both"/>
        <w:rPr>
          <w:sz w:val="28"/>
          <w:szCs w:val="28"/>
        </w:rPr>
      </w:pPr>
    </w:p>
    <w:sectPr w:rsidSect="008E7F42">
      <w:type w:val="continuous"/>
      <w:pgSz w:w="11909" w:h="16834"/>
      <w:pgMar w:top="842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3324"/>
    <w:rsid w:val="00024850"/>
    <w:rsid w:val="00024D44"/>
    <w:rsid w:val="00030A27"/>
    <w:rsid w:val="00033CB1"/>
    <w:rsid w:val="000358DB"/>
    <w:rsid w:val="000401B3"/>
    <w:rsid w:val="00052936"/>
    <w:rsid w:val="000540F5"/>
    <w:rsid w:val="00067B25"/>
    <w:rsid w:val="000723D1"/>
    <w:rsid w:val="00087072"/>
    <w:rsid w:val="000874F4"/>
    <w:rsid w:val="00097C48"/>
    <w:rsid w:val="000A219C"/>
    <w:rsid w:val="000A373A"/>
    <w:rsid w:val="000B31B0"/>
    <w:rsid w:val="000C0461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7B7"/>
    <w:rsid w:val="000E3D0D"/>
    <w:rsid w:val="000F4D4B"/>
    <w:rsid w:val="00121B76"/>
    <w:rsid w:val="0012453E"/>
    <w:rsid w:val="001311F5"/>
    <w:rsid w:val="00131BDA"/>
    <w:rsid w:val="00135050"/>
    <w:rsid w:val="0013538E"/>
    <w:rsid w:val="00140536"/>
    <w:rsid w:val="00150096"/>
    <w:rsid w:val="00152DE4"/>
    <w:rsid w:val="00153C30"/>
    <w:rsid w:val="00155EF8"/>
    <w:rsid w:val="00156749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73D0"/>
    <w:rsid w:val="0019038E"/>
    <w:rsid w:val="001A3277"/>
    <w:rsid w:val="001B0DE1"/>
    <w:rsid w:val="001C6F5C"/>
    <w:rsid w:val="001C74F2"/>
    <w:rsid w:val="001D0430"/>
    <w:rsid w:val="001D5558"/>
    <w:rsid w:val="001D5BFD"/>
    <w:rsid w:val="0020357F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991"/>
    <w:rsid w:val="00237E11"/>
    <w:rsid w:val="0024095C"/>
    <w:rsid w:val="00241B8D"/>
    <w:rsid w:val="002446E6"/>
    <w:rsid w:val="00245314"/>
    <w:rsid w:val="00245B7C"/>
    <w:rsid w:val="0026143B"/>
    <w:rsid w:val="00262A39"/>
    <w:rsid w:val="00262D9E"/>
    <w:rsid w:val="0026670E"/>
    <w:rsid w:val="002670DA"/>
    <w:rsid w:val="00267382"/>
    <w:rsid w:val="0027234B"/>
    <w:rsid w:val="00272BDC"/>
    <w:rsid w:val="00274471"/>
    <w:rsid w:val="0028357A"/>
    <w:rsid w:val="00296574"/>
    <w:rsid w:val="002A5CAC"/>
    <w:rsid w:val="002C59D7"/>
    <w:rsid w:val="002C792B"/>
    <w:rsid w:val="002C7D88"/>
    <w:rsid w:val="002D2C93"/>
    <w:rsid w:val="002D40F6"/>
    <w:rsid w:val="002D4745"/>
    <w:rsid w:val="002D56BA"/>
    <w:rsid w:val="002E2439"/>
    <w:rsid w:val="002E37CE"/>
    <w:rsid w:val="002E5AFD"/>
    <w:rsid w:val="002E7F6B"/>
    <w:rsid w:val="002F3B3A"/>
    <w:rsid w:val="002F64C8"/>
    <w:rsid w:val="00301A78"/>
    <w:rsid w:val="00302253"/>
    <w:rsid w:val="00303D88"/>
    <w:rsid w:val="003041BC"/>
    <w:rsid w:val="003048DB"/>
    <w:rsid w:val="00304CA5"/>
    <w:rsid w:val="00307A87"/>
    <w:rsid w:val="00307B67"/>
    <w:rsid w:val="00313126"/>
    <w:rsid w:val="0031616D"/>
    <w:rsid w:val="00316D92"/>
    <w:rsid w:val="003175B6"/>
    <w:rsid w:val="0032047E"/>
    <w:rsid w:val="0032442D"/>
    <w:rsid w:val="0033101F"/>
    <w:rsid w:val="00333555"/>
    <w:rsid w:val="003403A4"/>
    <w:rsid w:val="00342193"/>
    <w:rsid w:val="00355A1B"/>
    <w:rsid w:val="00360C44"/>
    <w:rsid w:val="00366EFF"/>
    <w:rsid w:val="00372A54"/>
    <w:rsid w:val="00372D1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150A"/>
    <w:rsid w:val="00427703"/>
    <w:rsid w:val="00434E84"/>
    <w:rsid w:val="00435871"/>
    <w:rsid w:val="00435AC6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6AC5"/>
    <w:rsid w:val="004A6B64"/>
    <w:rsid w:val="004A7601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5DC"/>
    <w:rsid w:val="004F20A1"/>
    <w:rsid w:val="004F278D"/>
    <w:rsid w:val="004F37AE"/>
    <w:rsid w:val="004F5A16"/>
    <w:rsid w:val="004F5DD9"/>
    <w:rsid w:val="005046CD"/>
    <w:rsid w:val="00515A96"/>
    <w:rsid w:val="00516D05"/>
    <w:rsid w:val="0052177C"/>
    <w:rsid w:val="00522A37"/>
    <w:rsid w:val="00525021"/>
    <w:rsid w:val="005379FC"/>
    <w:rsid w:val="00541EAF"/>
    <w:rsid w:val="00545169"/>
    <w:rsid w:val="00545385"/>
    <w:rsid w:val="00554AFD"/>
    <w:rsid w:val="0055537A"/>
    <w:rsid w:val="005563C1"/>
    <w:rsid w:val="00556B45"/>
    <w:rsid w:val="005638B9"/>
    <w:rsid w:val="00565A9C"/>
    <w:rsid w:val="005667DB"/>
    <w:rsid w:val="005722B3"/>
    <w:rsid w:val="0057411C"/>
    <w:rsid w:val="00574C58"/>
    <w:rsid w:val="0057525F"/>
    <w:rsid w:val="00580853"/>
    <w:rsid w:val="0058454D"/>
    <w:rsid w:val="00586401"/>
    <w:rsid w:val="00586BEC"/>
    <w:rsid w:val="00586E5F"/>
    <w:rsid w:val="005942A8"/>
    <w:rsid w:val="00596EFC"/>
    <w:rsid w:val="00597CED"/>
    <w:rsid w:val="005A29EB"/>
    <w:rsid w:val="005A37BE"/>
    <w:rsid w:val="005A3C61"/>
    <w:rsid w:val="005A5C37"/>
    <w:rsid w:val="005B0C38"/>
    <w:rsid w:val="005C0ED0"/>
    <w:rsid w:val="005C3D1D"/>
    <w:rsid w:val="005D7821"/>
    <w:rsid w:val="005D7D13"/>
    <w:rsid w:val="005E3A3B"/>
    <w:rsid w:val="005E4027"/>
    <w:rsid w:val="005E4378"/>
    <w:rsid w:val="005E799F"/>
    <w:rsid w:val="005F21B6"/>
    <w:rsid w:val="005F44AE"/>
    <w:rsid w:val="005F6DCA"/>
    <w:rsid w:val="005F77C8"/>
    <w:rsid w:val="006030D2"/>
    <w:rsid w:val="0060339F"/>
    <w:rsid w:val="006048D4"/>
    <w:rsid w:val="00604D7D"/>
    <w:rsid w:val="0060631C"/>
    <w:rsid w:val="006100F4"/>
    <w:rsid w:val="006128EE"/>
    <w:rsid w:val="00612E8E"/>
    <w:rsid w:val="00621A0E"/>
    <w:rsid w:val="006220AF"/>
    <w:rsid w:val="00623FE7"/>
    <w:rsid w:val="0062678F"/>
    <w:rsid w:val="00630DD7"/>
    <w:rsid w:val="00635397"/>
    <w:rsid w:val="00640BB7"/>
    <w:rsid w:val="00641180"/>
    <w:rsid w:val="0064199C"/>
    <w:rsid w:val="00651ABF"/>
    <w:rsid w:val="00652DE0"/>
    <w:rsid w:val="00653CB6"/>
    <w:rsid w:val="00655B0B"/>
    <w:rsid w:val="00657F31"/>
    <w:rsid w:val="006646EE"/>
    <w:rsid w:val="00665B07"/>
    <w:rsid w:val="00667F6B"/>
    <w:rsid w:val="006705A8"/>
    <w:rsid w:val="00676E4D"/>
    <w:rsid w:val="00677F81"/>
    <w:rsid w:val="00684D39"/>
    <w:rsid w:val="006857FD"/>
    <w:rsid w:val="006865FF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3F19"/>
    <w:rsid w:val="006F7329"/>
    <w:rsid w:val="0070208B"/>
    <w:rsid w:val="00703609"/>
    <w:rsid w:val="007046EB"/>
    <w:rsid w:val="00707686"/>
    <w:rsid w:val="00711615"/>
    <w:rsid w:val="00713562"/>
    <w:rsid w:val="0072224E"/>
    <w:rsid w:val="00731DBE"/>
    <w:rsid w:val="00735990"/>
    <w:rsid w:val="00735D66"/>
    <w:rsid w:val="00750D25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F50C0"/>
    <w:rsid w:val="007F7A74"/>
    <w:rsid w:val="0080263F"/>
    <w:rsid w:val="00804639"/>
    <w:rsid w:val="00807D5E"/>
    <w:rsid w:val="008123B9"/>
    <w:rsid w:val="00817FAE"/>
    <w:rsid w:val="0082346B"/>
    <w:rsid w:val="00823FCF"/>
    <w:rsid w:val="0082524E"/>
    <w:rsid w:val="0082770A"/>
    <w:rsid w:val="0083217D"/>
    <w:rsid w:val="00833736"/>
    <w:rsid w:val="00837BE1"/>
    <w:rsid w:val="0084298A"/>
    <w:rsid w:val="0084766E"/>
    <w:rsid w:val="008535F7"/>
    <w:rsid w:val="00856AE9"/>
    <w:rsid w:val="00856E0B"/>
    <w:rsid w:val="00860F65"/>
    <w:rsid w:val="008635A4"/>
    <w:rsid w:val="00863E85"/>
    <w:rsid w:val="008751F5"/>
    <w:rsid w:val="00876AA9"/>
    <w:rsid w:val="0088717A"/>
    <w:rsid w:val="00892EFB"/>
    <w:rsid w:val="0089475C"/>
    <w:rsid w:val="00897099"/>
    <w:rsid w:val="008A0D1F"/>
    <w:rsid w:val="008A3D49"/>
    <w:rsid w:val="008A6504"/>
    <w:rsid w:val="008C0060"/>
    <w:rsid w:val="008C0234"/>
    <w:rsid w:val="008C0F18"/>
    <w:rsid w:val="008C6508"/>
    <w:rsid w:val="008D3CCE"/>
    <w:rsid w:val="008E0BA1"/>
    <w:rsid w:val="008E2089"/>
    <w:rsid w:val="008E4715"/>
    <w:rsid w:val="008E7F42"/>
    <w:rsid w:val="008F2612"/>
    <w:rsid w:val="009106DF"/>
    <w:rsid w:val="009130FB"/>
    <w:rsid w:val="009155F2"/>
    <w:rsid w:val="009174BB"/>
    <w:rsid w:val="009222DD"/>
    <w:rsid w:val="009229E2"/>
    <w:rsid w:val="009231A9"/>
    <w:rsid w:val="00925657"/>
    <w:rsid w:val="00927FFE"/>
    <w:rsid w:val="00931C37"/>
    <w:rsid w:val="009375D3"/>
    <w:rsid w:val="00937FAA"/>
    <w:rsid w:val="0094096D"/>
    <w:rsid w:val="00946C66"/>
    <w:rsid w:val="00955A8D"/>
    <w:rsid w:val="00957341"/>
    <w:rsid w:val="00964DB7"/>
    <w:rsid w:val="00965FFF"/>
    <w:rsid w:val="009661BE"/>
    <w:rsid w:val="00966AD1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4D7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82F60"/>
    <w:rsid w:val="00A868B7"/>
    <w:rsid w:val="00A876F1"/>
    <w:rsid w:val="00A934E7"/>
    <w:rsid w:val="00AA28F6"/>
    <w:rsid w:val="00AA6632"/>
    <w:rsid w:val="00AD0C1B"/>
    <w:rsid w:val="00AD26C3"/>
    <w:rsid w:val="00AD52CF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FB7"/>
    <w:rsid w:val="00BB2806"/>
    <w:rsid w:val="00BB38D3"/>
    <w:rsid w:val="00BB3D58"/>
    <w:rsid w:val="00BC0FBB"/>
    <w:rsid w:val="00BC2D08"/>
    <w:rsid w:val="00BC4782"/>
    <w:rsid w:val="00BC533F"/>
    <w:rsid w:val="00BE0AED"/>
    <w:rsid w:val="00BE11AF"/>
    <w:rsid w:val="00BF1990"/>
    <w:rsid w:val="00BF2234"/>
    <w:rsid w:val="00BF4133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33C9"/>
    <w:rsid w:val="00C30B7D"/>
    <w:rsid w:val="00C321DE"/>
    <w:rsid w:val="00C34BFF"/>
    <w:rsid w:val="00C37147"/>
    <w:rsid w:val="00C43A73"/>
    <w:rsid w:val="00C44344"/>
    <w:rsid w:val="00C46BCD"/>
    <w:rsid w:val="00C52B4B"/>
    <w:rsid w:val="00C63848"/>
    <w:rsid w:val="00C766B6"/>
    <w:rsid w:val="00C85FC6"/>
    <w:rsid w:val="00C8628F"/>
    <w:rsid w:val="00C87020"/>
    <w:rsid w:val="00C8719C"/>
    <w:rsid w:val="00C87770"/>
    <w:rsid w:val="00CA709C"/>
    <w:rsid w:val="00CB28C4"/>
    <w:rsid w:val="00CB3AA2"/>
    <w:rsid w:val="00CB4A59"/>
    <w:rsid w:val="00CB7947"/>
    <w:rsid w:val="00CB7CE0"/>
    <w:rsid w:val="00CC65FD"/>
    <w:rsid w:val="00CD2D6C"/>
    <w:rsid w:val="00CD7198"/>
    <w:rsid w:val="00CD7A16"/>
    <w:rsid w:val="00CF1E0F"/>
    <w:rsid w:val="00CF2E76"/>
    <w:rsid w:val="00CF33FF"/>
    <w:rsid w:val="00CF4C5B"/>
    <w:rsid w:val="00CF523C"/>
    <w:rsid w:val="00D00A5C"/>
    <w:rsid w:val="00D14F16"/>
    <w:rsid w:val="00D2467E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317C"/>
    <w:rsid w:val="00DA606F"/>
    <w:rsid w:val="00DB0F3C"/>
    <w:rsid w:val="00DB19C7"/>
    <w:rsid w:val="00DC39E9"/>
    <w:rsid w:val="00DD0D88"/>
    <w:rsid w:val="00DD7734"/>
    <w:rsid w:val="00DE5884"/>
    <w:rsid w:val="00DF539C"/>
    <w:rsid w:val="00E0213C"/>
    <w:rsid w:val="00E0217C"/>
    <w:rsid w:val="00E0492E"/>
    <w:rsid w:val="00E06C01"/>
    <w:rsid w:val="00E12098"/>
    <w:rsid w:val="00E14D91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612FF"/>
    <w:rsid w:val="00E62016"/>
    <w:rsid w:val="00E67DF8"/>
    <w:rsid w:val="00E75F69"/>
    <w:rsid w:val="00E851DB"/>
    <w:rsid w:val="00E93BA7"/>
    <w:rsid w:val="00EA2B9E"/>
    <w:rsid w:val="00EA465A"/>
    <w:rsid w:val="00EA6470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EF7874"/>
    <w:rsid w:val="00F00203"/>
    <w:rsid w:val="00F0142F"/>
    <w:rsid w:val="00F03056"/>
    <w:rsid w:val="00F0672F"/>
    <w:rsid w:val="00F100FB"/>
    <w:rsid w:val="00F15AA0"/>
    <w:rsid w:val="00F25B98"/>
    <w:rsid w:val="00F27805"/>
    <w:rsid w:val="00F3188C"/>
    <w:rsid w:val="00F33583"/>
    <w:rsid w:val="00F33D5B"/>
    <w:rsid w:val="00F3553B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C27"/>
    <w:rsid w:val="00FD4DE6"/>
    <w:rsid w:val="00FD63BF"/>
    <w:rsid w:val="00FE2582"/>
    <w:rsid w:val="00FF01EF"/>
    <w:rsid w:val="00FF0510"/>
    <w:rsid w:val="00FF23C4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B29D69DF-5C10-4EED-BA43-F1E74A2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B1301-5115-46F0-B351-CFA4FDE9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